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1354843</wp:posOffset>
            </wp:positionH>
            <wp:positionV relativeFrom="paragraph">
              <wp:posOffset>-4699</wp:posOffset>
            </wp:positionV>
            <wp:extent cx="1438466" cy="8425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66" cy="84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Morris</w:t>
      </w:r>
      <w:r>
        <w:rPr>
          <w:spacing w:val="-12"/>
        </w:rPr>
        <w:t> </w:t>
      </w:r>
      <w:r>
        <w:rPr/>
        <w:t>Minor</w:t>
      </w:r>
      <w:r>
        <w:rPr>
          <w:spacing w:val="-6"/>
        </w:rPr>
        <w:t> </w:t>
      </w:r>
      <w:r>
        <w:rPr/>
        <w:t>Owners</w:t>
      </w:r>
      <w:r>
        <w:rPr>
          <w:spacing w:val="-11"/>
        </w:rPr>
        <w:t> </w:t>
      </w:r>
      <w:r>
        <w:rPr>
          <w:spacing w:val="-4"/>
        </w:rPr>
        <w:t>Club</w:t>
      </w:r>
    </w:p>
    <w:p>
      <w:pPr>
        <w:spacing w:line="256" w:lineRule="auto" w:before="26"/>
        <w:ind w:left="6371" w:right="912" w:hanging="2056"/>
        <w:jc w:val="left"/>
        <w:rPr>
          <w:sz w:val="30"/>
        </w:rPr>
      </w:pPr>
      <w:r>
        <w:rPr>
          <w:sz w:val="30"/>
        </w:rPr>
        <w:t>Classics</w:t>
      </w:r>
      <w:r>
        <w:rPr>
          <w:spacing w:val="-2"/>
          <w:sz w:val="30"/>
        </w:rPr>
        <w:t> </w:t>
      </w:r>
      <w:r>
        <w:rPr>
          <w:sz w:val="30"/>
        </w:rPr>
        <w:t>on</w:t>
      </w:r>
      <w:r>
        <w:rPr>
          <w:spacing w:val="-10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Pier</w:t>
      </w:r>
      <w:r>
        <w:rPr>
          <w:spacing w:val="-2"/>
          <w:sz w:val="30"/>
        </w:rPr>
        <w:t> </w:t>
      </w:r>
      <w:r>
        <w:rPr>
          <w:sz w:val="30"/>
        </w:rPr>
        <w:t>Friday</w:t>
      </w:r>
      <w:r>
        <w:rPr>
          <w:spacing w:val="-9"/>
          <w:sz w:val="30"/>
        </w:rPr>
        <w:t> </w:t>
      </w:r>
      <w:r>
        <w:rPr>
          <w:sz w:val="30"/>
        </w:rPr>
        <w:t>26</w:t>
      </w:r>
      <w:r>
        <w:rPr>
          <w:sz w:val="30"/>
          <w:vertAlign w:val="superscript"/>
        </w:rPr>
        <w:t>th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July </w:t>
      </w:r>
      <w:r>
        <w:rPr>
          <w:spacing w:val="-4"/>
          <w:sz w:val="30"/>
          <w:vertAlign w:val="baseline"/>
        </w:rPr>
        <w:t>2024</w:t>
      </w:r>
    </w:p>
    <w:p>
      <w:pPr>
        <w:spacing w:line="259" w:lineRule="auto" w:before="6"/>
        <w:ind w:left="287" w:right="0" w:firstLine="62"/>
        <w:jc w:val="left"/>
        <w:rPr>
          <w:b/>
          <w:sz w:val="20"/>
        </w:rPr>
      </w:pPr>
      <w:r>
        <w:rPr>
          <w:b/>
          <w:sz w:val="20"/>
        </w:rPr>
        <w:t>The Morris Minor Owners Club would like to invite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 to Classics on the Pier 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parking on Donaghadee Pier as part of the Donaghadee gala. Numbers will be strictly limited for the pier so get your place and number 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 you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can.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Larger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vehicles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 additional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Samuel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Kelly car park AND THE LIFEBOAT will be open on the night</w:t>
      </w:r>
    </w:p>
    <w:p>
      <w:pPr>
        <w:spacing w:before="39"/>
        <w:ind w:left="230" w:right="0" w:firstLine="0"/>
        <w:jc w:val="left"/>
        <w:rPr>
          <w:b/>
          <w:sz w:val="20"/>
        </w:rPr>
      </w:pPr>
      <w:r>
        <w:rPr>
          <w:b/>
          <w:sz w:val="20"/>
        </w:rPr>
        <w:t>Entry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£5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/car.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profits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divided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between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RNLI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Samuel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Kelly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restoration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fund.</w:t>
      </w:r>
    </w:p>
    <w:p>
      <w:pPr>
        <w:pStyle w:val="BodyText"/>
        <w:spacing w:before="63"/>
        <w:rPr>
          <w:b/>
          <w:sz w:val="20"/>
        </w:rPr>
      </w:pPr>
    </w:p>
    <w:p>
      <w:pPr>
        <w:pStyle w:val="Heading1"/>
        <w:ind w:left="239"/>
      </w:pPr>
      <w:r>
        <w:rPr/>
        <w:t>If</w:t>
      </w:r>
      <w:r>
        <w:rPr>
          <w:spacing w:val="-8"/>
        </w:rPr>
        <w:t> </w:t>
      </w:r>
      <w:r>
        <w:rPr/>
        <w:t>you’d</w:t>
      </w:r>
      <w:r>
        <w:rPr>
          <w:spacing w:val="-4"/>
        </w:rPr>
        <w:t> </w:t>
      </w:r>
      <w:r>
        <w:rPr/>
        <w:t>like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enclose</w:t>
      </w:r>
      <w:r>
        <w:rPr>
          <w:spacing w:val="-7"/>
        </w:rPr>
        <w:t> </w:t>
      </w:r>
      <w:r>
        <w:rPr/>
        <w:t>your</w:t>
      </w:r>
      <w:r>
        <w:rPr>
          <w:spacing w:val="-4"/>
        </w:rPr>
        <w:t> </w:t>
      </w:r>
      <w:r>
        <w:rPr/>
        <w:t>cheque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MMOC</w:t>
      </w:r>
      <w:r>
        <w:rPr>
          <w:spacing w:val="-3"/>
        </w:rPr>
        <w:t> </w:t>
      </w:r>
      <w:r>
        <w:rPr/>
        <w:t>(not</w:t>
      </w:r>
      <w:r>
        <w:rPr>
          <w:spacing w:val="-6"/>
        </w:rPr>
        <w:t> </w:t>
      </w:r>
      <w:r>
        <w:rPr/>
        <w:t>myself!)</w:t>
      </w:r>
      <w:r>
        <w:rPr>
          <w:spacing w:val="48"/>
        </w:rPr>
        <w:t> </w:t>
      </w:r>
      <w:r>
        <w:rPr/>
        <w:t>&amp;</w:t>
      </w:r>
      <w:r>
        <w:rPr>
          <w:spacing w:val="-6"/>
        </w:rPr>
        <w:t> </w:t>
      </w:r>
      <w:r>
        <w:rPr/>
        <w:t>slip</w:t>
      </w:r>
      <w:r>
        <w:rPr>
          <w:spacing w:val="-4"/>
        </w:rPr>
        <w:t> </w:t>
      </w:r>
      <w:r>
        <w:rPr/>
        <w:t>below</w:t>
      </w:r>
      <w:r>
        <w:rPr>
          <w:spacing w:val="-8"/>
        </w:rPr>
        <w:t> </w:t>
      </w:r>
      <w:r>
        <w:rPr>
          <w:spacing w:val="-5"/>
        </w:rPr>
        <w:t>to:</w:t>
      </w:r>
    </w:p>
    <w:p>
      <w:pPr>
        <w:spacing w:line="261" w:lineRule="auto" w:before="51"/>
        <w:ind w:left="249" w:right="173" w:hanging="10"/>
        <w:jc w:val="left"/>
        <w:rPr>
          <w:sz w:val="20"/>
        </w:rPr>
      </w:pPr>
      <w:r>
        <w:rPr>
          <w:sz w:val="20"/>
        </w:rPr>
        <w:t>Susan</w:t>
      </w:r>
      <w:r>
        <w:rPr>
          <w:spacing w:val="-1"/>
          <w:sz w:val="20"/>
        </w:rPr>
        <w:t> </w:t>
      </w:r>
      <w:r>
        <w:rPr>
          <w:sz w:val="20"/>
        </w:rPr>
        <w:t>Shepherd,</w:t>
      </w:r>
      <w:r>
        <w:rPr>
          <w:spacing w:val="-2"/>
          <w:sz w:val="20"/>
        </w:rPr>
        <w:t> </w:t>
      </w:r>
      <w:r>
        <w:rPr>
          <w:sz w:val="20"/>
        </w:rPr>
        <w:t>Holly Tree</w:t>
      </w:r>
      <w:r>
        <w:rPr>
          <w:spacing w:val="-1"/>
          <w:sz w:val="20"/>
        </w:rPr>
        <w:t> </w:t>
      </w:r>
      <w:r>
        <w:rPr>
          <w:sz w:val="20"/>
        </w:rPr>
        <w:t>Cottage,</w:t>
      </w:r>
      <w:r>
        <w:rPr>
          <w:spacing w:val="-2"/>
          <w:sz w:val="20"/>
        </w:rPr>
        <w:t> </w:t>
      </w:r>
      <w:r>
        <w:rPr>
          <w:sz w:val="20"/>
        </w:rPr>
        <w:t>7a</w:t>
      </w:r>
      <w:r>
        <w:rPr>
          <w:spacing w:val="-1"/>
          <w:sz w:val="20"/>
        </w:rPr>
        <w:t> </w:t>
      </w:r>
      <w:r>
        <w:rPr>
          <w:sz w:val="20"/>
        </w:rPr>
        <w:t>Kilbright</w:t>
      </w:r>
      <w:r>
        <w:rPr>
          <w:spacing w:val="-4"/>
          <w:sz w:val="20"/>
        </w:rPr>
        <w:t> </w:t>
      </w:r>
      <w:r>
        <w:rPr>
          <w:sz w:val="20"/>
        </w:rPr>
        <w:t>Road,</w:t>
      </w:r>
      <w:r>
        <w:rPr>
          <w:spacing w:val="-3"/>
          <w:sz w:val="20"/>
        </w:rPr>
        <w:t> </w:t>
      </w:r>
      <w:r>
        <w:rPr>
          <w:sz w:val="20"/>
        </w:rPr>
        <w:t>Carrowdore.</w:t>
      </w:r>
      <w:r>
        <w:rPr>
          <w:spacing w:val="-7"/>
          <w:sz w:val="20"/>
        </w:rPr>
        <w:t> </w:t>
      </w:r>
      <w:r>
        <w:rPr>
          <w:sz w:val="20"/>
        </w:rPr>
        <w:t>BT22</w:t>
      </w:r>
      <w:r>
        <w:rPr>
          <w:spacing w:val="-1"/>
          <w:sz w:val="20"/>
        </w:rPr>
        <w:t> </w:t>
      </w:r>
      <w:r>
        <w:rPr>
          <w:sz w:val="20"/>
        </w:rPr>
        <w:t>2HQ</w:t>
      </w:r>
      <w:r>
        <w:rPr>
          <w:spacing w:val="-7"/>
          <w:sz w:val="20"/>
        </w:rPr>
        <w:t> </w:t>
      </w:r>
      <w:r>
        <w:rPr>
          <w:sz w:val="20"/>
        </w:rPr>
        <w:t>07889963999</w:t>
      </w:r>
      <w:r>
        <w:rPr>
          <w:spacing w:val="-1"/>
          <w:sz w:val="20"/>
        </w:rPr>
        <w:t> </w:t>
      </w:r>
      <w:r>
        <w:rPr>
          <w:sz w:val="20"/>
        </w:rPr>
        <w:t>Vehicles</w:t>
      </w:r>
      <w:r>
        <w:rPr>
          <w:spacing w:val="-5"/>
          <w:sz w:val="20"/>
        </w:rPr>
        <w:t> </w:t>
      </w:r>
      <w:r>
        <w:rPr>
          <w:sz w:val="20"/>
        </w:rPr>
        <w:t>eligible first registered on or before 31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December 1998.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Closing date for entries is 22nd of July. Car numbers will either be posted or can be collected on the night.</w:t>
      </w:r>
    </w:p>
    <w:p>
      <w:pPr>
        <w:pStyle w:val="BodyText"/>
        <w:spacing w:before="51"/>
        <w:rPr>
          <w:sz w:val="20"/>
        </w:rPr>
      </w:pPr>
    </w:p>
    <w:p>
      <w:pPr>
        <w:spacing w:before="0"/>
        <w:ind w:left="139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Parking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directly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on the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Pier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commencing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from</w:t>
      </w:r>
      <w:r>
        <w:rPr>
          <w:b/>
          <w:spacing w:val="-2"/>
          <w:sz w:val="24"/>
          <w:u w:val="single"/>
        </w:rPr>
        <w:t> 3.30pm</w:t>
      </w:r>
    </w:p>
    <w:p>
      <w:pPr>
        <w:pStyle w:val="Heading1"/>
        <w:spacing w:before="23"/>
        <w:ind w:right="3"/>
        <w:jc w:val="center"/>
      </w:pPr>
      <w:r>
        <w:rPr/>
        <w:t>This</w:t>
      </w:r>
      <w:r>
        <w:rPr>
          <w:spacing w:val="-5"/>
        </w:rPr>
        <w:t> </w:t>
      </w:r>
      <w:r>
        <w:rPr/>
        <w:t>event</w:t>
      </w:r>
      <w:r>
        <w:rPr>
          <w:spacing w:val="-2"/>
        </w:rPr>
        <w:t> </w:t>
      </w:r>
      <w:r>
        <w:rPr/>
        <w:t>is</w:t>
      </w:r>
      <w:r>
        <w:rPr>
          <w:spacing w:val="-7"/>
        </w:rPr>
        <w:t> </w:t>
      </w:r>
      <w:r>
        <w:rPr/>
        <w:t>organised</w:t>
      </w:r>
      <w:r>
        <w:rPr>
          <w:spacing w:val="-9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AOVC</w:t>
      </w:r>
      <w:r>
        <w:rPr>
          <w:spacing w:val="-3"/>
        </w:rPr>
        <w:t> </w:t>
      </w:r>
      <w:r>
        <w:rPr/>
        <w:t>NI</w:t>
      </w:r>
      <w:r>
        <w:rPr>
          <w:spacing w:val="-6"/>
        </w:rPr>
        <w:t> </w:t>
      </w:r>
      <w:r>
        <w:rPr>
          <w:spacing w:val="-2"/>
        </w:rPr>
        <w:t>Limited.</w:t>
      </w:r>
    </w:p>
    <w:p>
      <w:pPr>
        <w:tabs>
          <w:tab w:pos="5727" w:val="left" w:leader="none"/>
        </w:tabs>
        <w:spacing w:before="16"/>
        <w:ind w:left="249" w:right="0" w:firstLine="0"/>
        <w:jc w:val="left"/>
        <w:rPr>
          <w:rFonts w:ascii="Arial" w:hAns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692200</wp:posOffset>
                </wp:positionH>
                <wp:positionV relativeFrom="paragraph">
                  <wp:posOffset>124854</wp:posOffset>
                </wp:positionV>
                <wp:extent cx="329628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9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6285" h="0">
                              <a:moveTo>
                                <a:pt x="0" y="0"/>
                              </a:moveTo>
                              <a:lnTo>
                                <a:pt x="3296290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0112" from="54.504002pt,9.83107pt" to="314.054414pt,9.83107pt" stroked="true" strokeweight=".97152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Segoe UI Symbol" w:hAnsi="Segoe UI Symbol"/>
          <w:spacing w:val="-10"/>
          <w:sz w:val="22"/>
        </w:rPr>
        <w:t>✂</w:t>
      </w:r>
      <w:r>
        <w:rPr>
          <w:rFonts w:ascii="Segoe UI Symbol" w:hAnsi="Segoe UI Symbol"/>
          <w:sz w:val="22"/>
        </w:rPr>
        <w:tab/>
      </w:r>
      <w:r>
        <w:rPr>
          <w:rFonts w:ascii="Arial" w:hAnsi="Arial"/>
          <w:sz w:val="18"/>
        </w:rPr>
        <w:t>keep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top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half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for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your</w:t>
      </w:r>
      <w:r>
        <w:rPr>
          <w:rFonts w:ascii="Arial" w:hAnsi="Arial"/>
          <w:spacing w:val="-2"/>
          <w:sz w:val="18"/>
        </w:rPr>
        <w:t> records</w:t>
      </w:r>
    </w:p>
    <w:p>
      <w:pPr>
        <w:tabs>
          <w:tab w:pos="4457" w:val="left" w:leader="none"/>
        </w:tabs>
        <w:spacing w:line="518" w:lineRule="auto" w:before="27"/>
        <w:ind w:left="215" w:right="3752" w:firstLine="0"/>
        <w:jc w:val="left"/>
        <w:rPr>
          <w:sz w:val="18"/>
        </w:rPr>
      </w:pPr>
      <w:r>
        <w:rPr>
          <w:sz w:val="18"/>
        </w:rPr>
        <w:t>I/we</w:t>
      </w:r>
      <w:r>
        <w:rPr>
          <w:spacing w:val="-2"/>
          <w:sz w:val="18"/>
        </w:rPr>
        <w:t> </w:t>
      </w:r>
      <w:r>
        <w:rPr>
          <w:sz w:val="18"/>
        </w:rPr>
        <w:t>wish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take</w:t>
      </w:r>
      <w:r>
        <w:rPr>
          <w:spacing w:val="-2"/>
          <w:sz w:val="18"/>
        </w:rPr>
        <w:t> </w:t>
      </w:r>
      <w:r>
        <w:rPr>
          <w:sz w:val="18"/>
        </w:rPr>
        <w:t>part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MMOC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Classics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Pier</w:t>
      </w:r>
      <w:r>
        <w:rPr>
          <w:b/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Friday</w:t>
      </w:r>
      <w:r>
        <w:rPr>
          <w:spacing w:val="-2"/>
          <w:sz w:val="18"/>
        </w:rPr>
        <w:t> </w:t>
      </w:r>
      <w:r>
        <w:rPr>
          <w:sz w:val="18"/>
        </w:rPr>
        <w:t>26</w:t>
      </w:r>
      <w:r>
        <w:rPr>
          <w:position w:val="6"/>
          <w:sz w:val="12"/>
        </w:rPr>
        <w:t>th</w:t>
      </w:r>
      <w:r>
        <w:rPr>
          <w:spacing w:val="17"/>
          <w:position w:val="6"/>
          <w:sz w:val="12"/>
        </w:rPr>
        <w:t> </w:t>
      </w:r>
      <w:r>
        <w:rPr>
          <w:sz w:val="18"/>
        </w:rPr>
        <w:t>July</w:t>
      </w:r>
      <w:r>
        <w:rPr>
          <w:spacing w:val="-2"/>
          <w:sz w:val="18"/>
        </w:rPr>
        <w:t> </w:t>
      </w:r>
      <w:r>
        <w:rPr>
          <w:sz w:val="18"/>
        </w:rPr>
        <w:t>2024 Name </w:t>
      </w:r>
      <w:r>
        <w:rPr>
          <w:sz w:val="18"/>
          <w:u w:val="single"/>
        </w:rPr>
        <w:tab/>
      </w:r>
    </w:p>
    <w:p>
      <w:pPr>
        <w:tabs>
          <w:tab w:pos="6242" w:val="left" w:leader="none"/>
        </w:tabs>
        <w:spacing w:before="62"/>
        <w:ind w:left="215" w:right="0" w:firstLine="0"/>
        <w:jc w:val="left"/>
        <w:rPr>
          <w:sz w:val="18"/>
        </w:rPr>
      </w:pPr>
      <w:r>
        <w:rPr>
          <w:sz w:val="18"/>
        </w:rPr>
        <w:t>Address</w:t>
      </w:r>
      <w:r>
        <w:rPr>
          <w:spacing w:val="101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96"/>
        <w:rPr>
          <w:sz w:val="18"/>
        </w:rPr>
      </w:pPr>
    </w:p>
    <w:p>
      <w:pPr>
        <w:tabs>
          <w:tab w:pos="3029" w:val="left" w:leader="none"/>
          <w:tab w:pos="6346" w:val="left" w:leader="none"/>
        </w:tabs>
        <w:spacing w:before="0"/>
        <w:ind w:left="215" w:right="0" w:firstLine="0"/>
        <w:jc w:val="left"/>
        <w:rPr>
          <w:sz w:val="18"/>
        </w:rPr>
      </w:pPr>
      <w:r>
        <w:rPr>
          <w:sz w:val="18"/>
        </w:rPr>
        <w:t>Postcode </w:t>
      </w:r>
      <w:r>
        <w:rPr>
          <w:sz w:val="18"/>
          <w:u w:val="single"/>
        </w:rPr>
        <w:tab/>
      </w:r>
      <w:r>
        <w:rPr>
          <w:sz w:val="18"/>
        </w:rPr>
        <w:t>Telephone </w:t>
      </w:r>
      <w:r>
        <w:rPr>
          <w:sz w:val="18"/>
          <w:u w:val="single"/>
        </w:rPr>
        <w:tab/>
      </w:r>
    </w:p>
    <w:p>
      <w:pPr>
        <w:pStyle w:val="BodyText"/>
        <w:spacing w:before="100"/>
        <w:rPr>
          <w:sz w:val="18"/>
        </w:rPr>
      </w:pPr>
    </w:p>
    <w:p>
      <w:pPr>
        <w:tabs>
          <w:tab w:pos="4255" w:val="left" w:leader="none"/>
        </w:tabs>
        <w:spacing w:before="1"/>
        <w:ind w:left="215" w:right="0" w:firstLine="0"/>
        <w:jc w:val="left"/>
        <w:rPr>
          <w:sz w:val="18"/>
        </w:rPr>
      </w:pPr>
      <w:r>
        <w:rPr>
          <w:sz w:val="18"/>
        </w:rPr>
        <w:t>Email </w:t>
      </w:r>
      <w:r>
        <w:rPr>
          <w:sz w:val="18"/>
          <w:u w:val="single"/>
        </w:rPr>
        <w:tab/>
      </w:r>
    </w:p>
    <w:p>
      <w:pPr>
        <w:pStyle w:val="BodyText"/>
        <w:spacing w:before="95"/>
        <w:rPr>
          <w:sz w:val="18"/>
        </w:rPr>
      </w:pPr>
    </w:p>
    <w:p>
      <w:pPr>
        <w:tabs>
          <w:tab w:pos="4026" w:val="left" w:leader="none"/>
          <w:tab w:pos="6778" w:val="left" w:leader="none"/>
          <w:tab w:pos="8201" w:val="left" w:leader="none"/>
        </w:tabs>
        <w:spacing w:before="0"/>
        <w:ind w:left="215" w:right="0" w:firstLine="0"/>
        <w:jc w:val="left"/>
        <w:rPr>
          <w:sz w:val="18"/>
        </w:rPr>
      </w:pPr>
      <w:r>
        <w:rPr>
          <w:sz w:val="18"/>
        </w:rPr>
        <w:t>Vehicle Make </w:t>
      </w:r>
      <w:r>
        <w:rPr>
          <w:sz w:val="18"/>
          <w:u w:val="single"/>
        </w:rPr>
        <w:tab/>
      </w:r>
      <w:r>
        <w:rPr>
          <w:sz w:val="18"/>
        </w:rPr>
        <w:t>Model </w:t>
      </w:r>
      <w:r>
        <w:rPr>
          <w:sz w:val="18"/>
          <w:u w:val="single"/>
        </w:rPr>
        <w:tab/>
      </w:r>
      <w:r>
        <w:rPr>
          <w:sz w:val="18"/>
        </w:rPr>
        <w:t>Year </w:t>
      </w:r>
      <w:r>
        <w:rPr>
          <w:sz w:val="18"/>
          <w:u w:val="single"/>
        </w:rPr>
        <w:tab/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1555"/>
      </w:tblGrid>
      <w:tr>
        <w:trPr>
          <w:trHeight w:val="787" w:hRule="atLeast"/>
        </w:trPr>
        <w:tc>
          <w:tcPr>
            <w:tcW w:w="3827" w:type="dxa"/>
          </w:tcPr>
          <w:p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Cars</w:t>
            </w:r>
          </w:p>
        </w:tc>
        <w:tc>
          <w:tcPr>
            <w:tcW w:w="1555" w:type="dxa"/>
          </w:tcPr>
          <w:p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£</w:t>
            </w:r>
          </w:p>
        </w:tc>
      </w:tr>
    </w:tbl>
    <w:p>
      <w:pPr>
        <w:spacing w:line="259" w:lineRule="auto" w:before="3"/>
        <w:ind w:left="225" w:right="127" w:hanging="10"/>
        <w:jc w:val="left"/>
        <w:rPr>
          <w:sz w:val="18"/>
        </w:rPr>
      </w:pPr>
      <w:r>
        <w:rPr>
          <w:b/>
          <w:sz w:val="18"/>
        </w:rPr>
        <w:t>Pier 36 and Harbour &amp; Co have kindly offered all participants a meal deal of £22.50 / 2 courses and £27.50 for 3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courses.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> </w:t>
      </w:r>
      <w:r>
        <w:rPr>
          <w:sz w:val="18"/>
        </w:rPr>
        <w:t>Max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car.</w:t>
      </w:r>
      <w:r>
        <w:rPr>
          <w:spacing w:val="-6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need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book</w:t>
      </w:r>
      <w:r>
        <w:rPr>
          <w:spacing w:val="-3"/>
          <w:sz w:val="18"/>
        </w:rPr>
        <w:t> </w:t>
      </w:r>
      <w:r>
        <w:rPr>
          <w:sz w:val="18"/>
        </w:rPr>
        <w:t>directly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pre-order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Pie36</w:t>
      </w:r>
      <w:r>
        <w:rPr>
          <w:spacing w:val="-2"/>
          <w:sz w:val="18"/>
        </w:rPr>
        <w:t> </w:t>
      </w:r>
      <w:r>
        <w:rPr>
          <w:sz w:val="18"/>
        </w:rPr>
        <w:t>02891884466</w:t>
      </w:r>
      <w:r>
        <w:rPr>
          <w:spacing w:val="-1"/>
          <w:sz w:val="18"/>
        </w:rPr>
        <w:t> </w:t>
      </w:r>
      <w:r>
        <w:rPr>
          <w:sz w:val="18"/>
        </w:rPr>
        <w:t>advise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parking</w:t>
      </w:r>
      <w:r>
        <w:rPr>
          <w:spacing w:val="-2"/>
          <w:sz w:val="18"/>
        </w:rPr>
        <w:t> </w:t>
      </w:r>
      <w:r>
        <w:rPr>
          <w:sz w:val="18"/>
        </w:rPr>
        <w:t>on the Pier ~ give menu selection. Booking is limited to 3.30pm – 6.30 pm at the latest.</w:t>
      </w:r>
      <w:r>
        <w:rPr>
          <w:spacing w:val="-1"/>
          <w:sz w:val="18"/>
        </w:rPr>
        <w:t> </w:t>
      </w:r>
      <w:r>
        <w:rPr>
          <w:sz w:val="18"/>
        </w:rPr>
        <w:t>Book early as slots are limited.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8"/>
      </w:tblGrid>
      <w:tr>
        <w:trPr>
          <w:trHeight w:val="321" w:hRule="atLeast"/>
        </w:trPr>
        <w:tc>
          <w:tcPr>
            <w:tcW w:w="98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Starte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Crispy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Brie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Potato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BBQ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wings</w:t>
            </w:r>
          </w:p>
        </w:tc>
      </w:tr>
      <w:tr>
        <w:trPr>
          <w:trHeight w:val="739" w:hRule="atLeast"/>
        </w:trPr>
        <w:tc>
          <w:tcPr>
            <w:tcW w:w="98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Main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batter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mushy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chunky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chips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Chicken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cheese, bacon, pepper sauce and tobacco onions or Roast Silverside of beef, champ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vegetables and gravy or classic burger topped with cheese &amp; bacon and skinny Fries.</w:t>
            </w:r>
          </w:p>
        </w:tc>
      </w:tr>
      <w:tr>
        <w:trPr>
          <w:trHeight w:val="321" w:hRule="atLeast"/>
        </w:trPr>
        <w:tc>
          <w:tcPr>
            <w:tcW w:w="98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Desert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fruit,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Pavlova,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sticky,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toffee,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pudding,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cheese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cake</w:t>
            </w:r>
          </w:p>
        </w:tc>
      </w:tr>
    </w:tbl>
    <w:p>
      <w:pPr>
        <w:spacing w:line="261" w:lineRule="auto" w:before="3"/>
        <w:ind w:left="263" w:right="2425" w:hanging="4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6022213</wp:posOffset>
                </wp:positionH>
                <wp:positionV relativeFrom="paragraph">
                  <wp:posOffset>70357</wp:posOffset>
                </wp:positionV>
                <wp:extent cx="426720" cy="2806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6720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 h="280670">
                              <a:moveTo>
                                <a:pt x="6083" y="67068"/>
                              </a:moveTo>
                              <a:lnTo>
                                <a:pt x="0" y="67068"/>
                              </a:lnTo>
                              <a:lnTo>
                                <a:pt x="0" y="274320"/>
                              </a:lnTo>
                              <a:lnTo>
                                <a:pt x="0" y="280416"/>
                              </a:lnTo>
                              <a:lnTo>
                                <a:pt x="6083" y="280416"/>
                              </a:lnTo>
                              <a:lnTo>
                                <a:pt x="6083" y="274320"/>
                              </a:lnTo>
                              <a:lnTo>
                                <a:pt x="6083" y="67068"/>
                              </a:lnTo>
                              <a:close/>
                            </a:path>
                            <a:path w="426720" h="2806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7056"/>
                              </a:lnTo>
                              <a:lnTo>
                                <a:pt x="6083" y="67056"/>
                              </a:lnTo>
                              <a:lnTo>
                                <a:pt x="6083" y="6096"/>
                              </a:lnTo>
                              <a:lnTo>
                                <a:pt x="6083" y="12"/>
                              </a:lnTo>
                              <a:close/>
                            </a:path>
                            <a:path w="426720" h="280670">
                              <a:moveTo>
                                <a:pt x="426707" y="67068"/>
                              </a:moveTo>
                              <a:lnTo>
                                <a:pt x="420624" y="67068"/>
                              </a:lnTo>
                              <a:lnTo>
                                <a:pt x="420624" y="274320"/>
                              </a:lnTo>
                              <a:lnTo>
                                <a:pt x="6096" y="274320"/>
                              </a:lnTo>
                              <a:lnTo>
                                <a:pt x="6096" y="280416"/>
                              </a:lnTo>
                              <a:lnTo>
                                <a:pt x="420624" y="280416"/>
                              </a:lnTo>
                              <a:lnTo>
                                <a:pt x="426707" y="280416"/>
                              </a:lnTo>
                              <a:lnTo>
                                <a:pt x="426707" y="274320"/>
                              </a:lnTo>
                              <a:lnTo>
                                <a:pt x="426707" y="67068"/>
                              </a:lnTo>
                              <a:close/>
                            </a:path>
                            <a:path w="426720" h="280670">
                              <a:moveTo>
                                <a:pt x="426707" y="0"/>
                              </a:moveTo>
                              <a:lnTo>
                                <a:pt x="420624" y="0"/>
                              </a:lnTo>
                              <a:lnTo>
                                <a:pt x="6096" y="12"/>
                              </a:lnTo>
                              <a:lnTo>
                                <a:pt x="6096" y="6096"/>
                              </a:lnTo>
                              <a:lnTo>
                                <a:pt x="420624" y="6096"/>
                              </a:lnTo>
                              <a:lnTo>
                                <a:pt x="420624" y="67056"/>
                              </a:lnTo>
                              <a:lnTo>
                                <a:pt x="426707" y="67056"/>
                              </a:lnTo>
                              <a:lnTo>
                                <a:pt x="426707" y="6096"/>
                              </a:lnTo>
                              <a:lnTo>
                                <a:pt x="42670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90033pt;margin-top:5.539969pt;width:33.6pt;height:22.1pt;mso-position-horizontal-relative:page;mso-position-vertical-relative:paragraph;z-index:15729152" id="docshape1" coordorigin="9484,111" coordsize="672,442" path="m9493,216l9484,216,9484,543,9484,552,9493,552,9493,543,9493,216xm9493,111l9484,111,9484,111,9484,120,9484,216,9493,216,9493,120,9493,111,9493,111xm10156,216l10146,216,10146,543,9493,543,9493,552,10146,552,10156,552,10156,543,10156,216xm10156,111l10146,111,10146,111,9493,111,9493,120,10146,120,10146,216,10156,216,10156,120,10156,111,10156,1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information</w:t>
      </w:r>
      <w:r>
        <w:rPr>
          <w:spacing w:val="-3"/>
          <w:sz w:val="16"/>
        </w:rPr>
        <w:t> </w:t>
      </w:r>
      <w:r>
        <w:rPr>
          <w:sz w:val="16"/>
        </w:rPr>
        <w:t>above</w:t>
      </w:r>
      <w:r>
        <w:rPr>
          <w:spacing w:val="-3"/>
          <w:sz w:val="16"/>
        </w:rPr>
        <w:t> </w:t>
      </w:r>
      <w:r>
        <w:rPr>
          <w:sz w:val="16"/>
        </w:rPr>
        <w:t>will be</w:t>
      </w:r>
      <w:r>
        <w:rPr>
          <w:spacing w:val="-3"/>
          <w:sz w:val="16"/>
        </w:rPr>
        <w:t> </w:t>
      </w:r>
      <w:r>
        <w:rPr>
          <w:sz w:val="16"/>
        </w:rPr>
        <w:t>stored securely</w:t>
      </w:r>
      <w:r>
        <w:rPr>
          <w:spacing w:val="-4"/>
          <w:sz w:val="16"/>
        </w:rPr>
        <w:t> </w:t>
      </w:r>
      <w:r>
        <w:rPr>
          <w:sz w:val="16"/>
        </w:rPr>
        <w:t>electronically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process</w:t>
      </w:r>
      <w:r>
        <w:rPr>
          <w:spacing w:val="-5"/>
          <w:sz w:val="16"/>
        </w:rPr>
        <w:t> </w:t>
      </w:r>
      <w:r>
        <w:rPr>
          <w:sz w:val="16"/>
        </w:rPr>
        <w:t>this</w:t>
      </w:r>
      <w:r>
        <w:rPr>
          <w:spacing w:val="-5"/>
          <w:sz w:val="16"/>
        </w:rPr>
        <w:t> </w:t>
      </w:r>
      <w:r>
        <w:rPr>
          <w:sz w:val="16"/>
        </w:rPr>
        <w:t>entry.</w:t>
      </w:r>
      <w:r>
        <w:rPr>
          <w:spacing w:val="40"/>
          <w:sz w:val="16"/>
        </w:rPr>
        <w:t> </w:t>
      </w:r>
      <w:r>
        <w:rPr>
          <w:sz w:val="16"/>
        </w:rPr>
        <w:t>This</w:t>
      </w:r>
      <w:r>
        <w:rPr>
          <w:spacing w:val="-5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disclosed to any third parties.</w:t>
      </w:r>
      <w:r>
        <w:rPr>
          <w:spacing w:val="40"/>
          <w:sz w:val="16"/>
        </w:rPr>
        <w:t> </w:t>
      </w:r>
      <w:r>
        <w:rPr>
          <w:sz w:val="16"/>
        </w:rPr>
        <w:t>Further details on our Privacy Policy are available from</w:t>
      </w:r>
    </w:p>
    <w:p>
      <w:pPr>
        <w:spacing w:line="179" w:lineRule="exact" w:before="0"/>
        <w:ind w:left="215" w:right="0" w:firstLine="0"/>
        <w:jc w:val="left"/>
        <w:rPr>
          <w:sz w:val="16"/>
        </w:rPr>
      </w:pPr>
      <w:hyperlink r:id="rId6">
        <w:r>
          <w:rPr>
            <w:sz w:val="16"/>
          </w:rPr>
          <w:t>www.mmoc-ni.co.uk/privacy-policy.</w:t>
        </w:r>
      </w:hyperlink>
      <w:r>
        <w:rPr>
          <w:spacing w:val="41"/>
          <w:sz w:val="16"/>
        </w:rPr>
        <w:t> </w:t>
      </w:r>
      <w:r>
        <w:rPr>
          <w:sz w:val="16"/>
        </w:rPr>
        <w:t>Tick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box</w:t>
      </w:r>
      <w:r>
        <w:rPr>
          <w:spacing w:val="-1"/>
          <w:sz w:val="16"/>
        </w:rPr>
        <w:t> </w:t>
      </w:r>
      <w:r>
        <w:rPr>
          <w:sz w:val="16"/>
        </w:rPr>
        <w:t>below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give</w:t>
      </w:r>
      <w:r>
        <w:rPr>
          <w:spacing w:val="-4"/>
          <w:sz w:val="16"/>
        </w:rPr>
        <w:t> </w:t>
      </w:r>
      <w:r>
        <w:rPr>
          <w:sz w:val="16"/>
        </w:rPr>
        <w:t>consent</w:t>
      </w:r>
      <w:r>
        <w:rPr>
          <w:spacing w:val="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send</w:t>
      </w:r>
      <w:r>
        <w:rPr>
          <w:spacing w:val="-5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entry</w:t>
      </w:r>
      <w:r>
        <w:rPr>
          <w:spacing w:val="-4"/>
          <w:sz w:val="16"/>
        </w:rPr>
        <w:t> </w:t>
      </w:r>
      <w:r>
        <w:rPr>
          <w:sz w:val="16"/>
        </w:rPr>
        <w:t>forms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future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events</w:t>
      </w:r>
    </w:p>
    <w:p>
      <w:pPr>
        <w:pStyle w:val="BodyText"/>
        <w:spacing w:before="119"/>
        <w:rPr>
          <w:sz w:val="16"/>
        </w:rPr>
      </w:pPr>
    </w:p>
    <w:p>
      <w:pPr>
        <w:spacing w:line="261" w:lineRule="auto" w:before="0"/>
        <w:ind w:left="215" w:right="2052" w:firstLine="14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5921629</wp:posOffset>
                </wp:positionH>
                <wp:positionV relativeFrom="paragraph">
                  <wp:posOffset>-35841</wp:posOffset>
                </wp:positionV>
                <wp:extent cx="426720" cy="2813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672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 h="281305">
                              <a:moveTo>
                                <a:pt x="426720" y="274637"/>
                              </a:moveTo>
                              <a:lnTo>
                                <a:pt x="420624" y="274637"/>
                              </a:lnTo>
                              <a:lnTo>
                                <a:pt x="6096" y="274637"/>
                              </a:lnTo>
                              <a:lnTo>
                                <a:pt x="0" y="274637"/>
                              </a:lnTo>
                              <a:lnTo>
                                <a:pt x="0" y="280720"/>
                              </a:lnTo>
                              <a:lnTo>
                                <a:pt x="6096" y="280720"/>
                              </a:lnTo>
                              <a:lnTo>
                                <a:pt x="420624" y="280720"/>
                              </a:lnTo>
                              <a:lnTo>
                                <a:pt x="426720" y="280720"/>
                              </a:lnTo>
                              <a:lnTo>
                                <a:pt x="426720" y="274637"/>
                              </a:lnTo>
                              <a:close/>
                            </a:path>
                            <a:path w="426720" h="281305">
                              <a:moveTo>
                                <a:pt x="426720" y="0"/>
                              </a:moveTo>
                              <a:lnTo>
                                <a:pt x="420624" y="0"/>
                              </a:lnTo>
                              <a:lnTo>
                                <a:pt x="6096" y="63"/>
                              </a:lnTo>
                              <a:lnTo>
                                <a:pt x="0" y="0"/>
                              </a:lnTo>
                              <a:lnTo>
                                <a:pt x="0" y="6146"/>
                              </a:lnTo>
                              <a:lnTo>
                                <a:pt x="0" y="67360"/>
                              </a:lnTo>
                              <a:lnTo>
                                <a:pt x="0" y="274624"/>
                              </a:lnTo>
                              <a:lnTo>
                                <a:pt x="6096" y="274624"/>
                              </a:lnTo>
                              <a:lnTo>
                                <a:pt x="6096" y="67360"/>
                              </a:lnTo>
                              <a:lnTo>
                                <a:pt x="6096" y="6146"/>
                              </a:lnTo>
                              <a:lnTo>
                                <a:pt x="420624" y="6146"/>
                              </a:lnTo>
                              <a:lnTo>
                                <a:pt x="420624" y="67360"/>
                              </a:lnTo>
                              <a:lnTo>
                                <a:pt x="420624" y="274624"/>
                              </a:lnTo>
                              <a:lnTo>
                                <a:pt x="426720" y="274624"/>
                              </a:lnTo>
                              <a:lnTo>
                                <a:pt x="426720" y="67360"/>
                              </a:lnTo>
                              <a:lnTo>
                                <a:pt x="426720" y="6146"/>
                              </a:lnTo>
                              <a:lnTo>
                                <a:pt x="42672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27002pt;margin-top:-2.822152pt;width:33.6pt;height:22.15pt;mso-position-horizontal-relative:page;mso-position-vertical-relative:paragraph;z-index:15729664" id="docshape2" coordorigin="9325,-56" coordsize="672,443" path="m9997,376l9988,376,9335,376,9325,376,9325,386,9335,386,9988,386,9997,386,9997,376xm9997,-56l9988,-56,9988,-56,9335,-56,9335,-56,9325,-56,9325,-56,9325,-47,9325,50,9325,376,9335,376,9335,50,9335,-47,9988,-47,9988,50,9988,376,9997,376,9997,50,9997,-47,9997,-56,9997,-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Tick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box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give</w:t>
      </w:r>
      <w:r>
        <w:rPr>
          <w:spacing w:val="-4"/>
          <w:sz w:val="16"/>
        </w:rPr>
        <w:t> </w:t>
      </w:r>
      <w:r>
        <w:rPr>
          <w:sz w:val="16"/>
        </w:rPr>
        <w:t>consent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your name,</w:t>
      </w:r>
      <w:r>
        <w:rPr>
          <w:spacing w:val="-4"/>
          <w:sz w:val="16"/>
        </w:rPr>
        <w:t> </w:t>
      </w:r>
      <w:r>
        <w:rPr>
          <w:sz w:val="16"/>
        </w:rPr>
        <w:t>town and</w:t>
      </w:r>
      <w:r>
        <w:rPr>
          <w:spacing w:val="-6"/>
          <w:sz w:val="16"/>
        </w:rPr>
        <w:t> </w:t>
      </w:r>
      <w:r>
        <w:rPr>
          <w:sz w:val="16"/>
        </w:rPr>
        <w:t>vehicle details</w:t>
      </w:r>
      <w:r>
        <w:rPr>
          <w:spacing w:val="-6"/>
          <w:sz w:val="16"/>
        </w:rPr>
        <w:t> </w:t>
      </w:r>
      <w:r>
        <w:rPr>
          <w:sz w:val="16"/>
        </w:rPr>
        <w:t>may be</w:t>
      </w:r>
      <w:r>
        <w:rPr>
          <w:spacing w:val="-4"/>
          <w:sz w:val="16"/>
        </w:rPr>
        <w:t> </w:t>
      </w:r>
      <w:r>
        <w:rPr>
          <w:sz w:val="16"/>
        </w:rPr>
        <w:t>used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5"/>
          <w:sz w:val="16"/>
        </w:rPr>
        <w:t> </w:t>
      </w:r>
      <w:r>
        <w:rPr>
          <w:sz w:val="16"/>
        </w:rPr>
        <w:t>pre/post event publicity and on the list of entrants given at the event.</w:t>
      </w:r>
    </w:p>
    <w:p>
      <w:pPr>
        <w:pStyle w:val="BodyText"/>
        <w:spacing w:before="100"/>
        <w:rPr>
          <w:sz w:val="16"/>
        </w:rPr>
      </w:pPr>
    </w:p>
    <w:p>
      <w:pPr>
        <w:pStyle w:val="BodyText"/>
        <w:ind w:left="230" w:right="173"/>
      </w:pPr>
      <w:r>
        <w:rPr/>
        <w:t>DECLARATION: In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 this</w:t>
      </w:r>
      <w:r>
        <w:rPr>
          <w:spacing w:val="-5"/>
        </w:rPr>
        <w:t> </w:t>
      </w:r>
      <w:r>
        <w:rPr/>
        <w:t>entry</w:t>
      </w:r>
      <w:r>
        <w:rPr>
          <w:spacing w:val="-3"/>
        </w:rPr>
        <w:t> </w:t>
      </w:r>
      <w:r>
        <w:rPr/>
        <w:t>being accepted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being permitted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part 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1"/>
        </w:rPr>
        <w:t> </w:t>
      </w:r>
      <w:r>
        <w:rPr/>
        <w:t>event, I</w:t>
      </w:r>
      <w:r>
        <w:rPr>
          <w:spacing w:val="-2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 during the</w:t>
      </w:r>
      <w:r>
        <w:rPr>
          <w:spacing w:val="-5"/>
        </w:rPr>
        <w:t> </w:t>
      </w:r>
      <w:r>
        <w:rPr/>
        <w:t>whole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covered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 law applicable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valid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10"/>
        </w:rPr>
        <w:t> </w:t>
      </w:r>
      <w:r>
        <w:rPr/>
        <w:t>event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this.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driver(s) of any vehicle entered holds or has held and is not</w:t>
      </w:r>
      <w:r>
        <w:rPr>
          <w:spacing w:val="-1"/>
        </w:rPr>
        <w:t> </w:t>
      </w:r>
      <w:r>
        <w:rPr/>
        <w:t>disqualified from holding or</w:t>
      </w:r>
      <w:r>
        <w:rPr>
          <w:spacing w:val="-5"/>
        </w:rPr>
        <w:t> </w:t>
      </w:r>
      <w:r>
        <w:rPr/>
        <w:t>obtaining a licence to drive a vehicle of the appropriate class. I further agree to abide</w:t>
      </w:r>
      <w:r>
        <w:rPr>
          <w:spacing w:val="-2"/>
        </w:rPr>
        <w:t> </w:t>
      </w:r>
      <w:r>
        <w:rPr/>
        <w:t>by regulations</w:t>
      </w:r>
      <w:r>
        <w:rPr>
          <w:spacing w:val="-2"/>
        </w:rPr>
        <w:t> </w:t>
      </w:r>
      <w:r>
        <w:rPr/>
        <w:t>governing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marshals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Organising</w:t>
      </w:r>
      <w:r>
        <w:rPr>
          <w:spacing w:val="-1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matter.</w:t>
      </w:r>
      <w:r>
        <w:rPr>
          <w:spacing w:val="40"/>
        </w:rPr>
        <w:t> </w:t>
      </w:r>
      <w:r>
        <w:rPr/>
        <w:t>I confirm the year of first registration of the vehicle entered above is correct.</w:t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5246" w:val="left" w:leader="none"/>
          <w:tab w:pos="6873" w:val="left" w:leader="none"/>
        </w:tabs>
        <w:spacing w:before="0"/>
        <w:ind w:left="230" w:right="0" w:firstLine="0"/>
        <w:jc w:val="left"/>
        <w:rPr>
          <w:sz w:val="22"/>
        </w:rPr>
      </w:pPr>
      <w:r>
        <w:rPr>
          <w:sz w:val="22"/>
        </w:rPr>
        <w:t>Signature Of Driver </w:t>
      </w:r>
      <w:r>
        <w:rPr>
          <w:sz w:val="22"/>
          <w:u w:val="single"/>
        </w:rPr>
        <w:tab/>
      </w:r>
      <w:r>
        <w:rPr>
          <w:sz w:val="22"/>
        </w:rPr>
        <w:t>Date </w:t>
      </w:r>
      <w:r>
        <w:rPr>
          <w:sz w:val="22"/>
          <w:u w:val="single"/>
        </w:rPr>
        <w:tab/>
      </w:r>
    </w:p>
    <w:sectPr>
      <w:type w:val="continuous"/>
      <w:pgSz w:w="11910" w:h="16840"/>
      <w:pgMar w:top="84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6"/>
      <w:ind w:left="5137"/>
    </w:pPr>
    <w:rPr>
      <w:rFonts w:ascii="Trebuchet MS" w:hAnsi="Trebuchet MS" w:eastAsia="Trebuchet MS" w:cs="Trebuchet MS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1"/>
      <w:ind w:left="11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moc-ni.co.uk/privacy-polic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2024-05-22T18:21:02Z</dcterms:created>
  <dcterms:modified xsi:type="dcterms:W3CDTF">2024-05-22T18:21:02Z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